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47" w:rsidRPr="008B312F" w:rsidRDefault="00840447" w:rsidP="008B312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B312F">
        <w:rPr>
          <w:rFonts w:ascii="Arial" w:hAnsi="Arial" w:cs="Arial"/>
          <w:sz w:val="24"/>
          <w:szCs w:val="24"/>
          <w:u w:val="single"/>
        </w:rPr>
        <w:t>SOSA Gallery: Kunst oder Gentrifizierung</w:t>
      </w:r>
      <w:r w:rsidR="00BF132A">
        <w:rPr>
          <w:rFonts w:ascii="Arial" w:hAnsi="Arial" w:cs="Arial"/>
          <w:sz w:val="24"/>
          <w:szCs w:val="24"/>
          <w:u w:val="single"/>
        </w:rPr>
        <w:br/>
      </w:r>
      <w:r w:rsidR="00BF132A" w:rsidRPr="000C6C2D">
        <w:rPr>
          <w:rFonts w:ascii="Arial" w:hAnsi="Arial" w:cs="Arial"/>
          <w:sz w:val="24"/>
          <w:szCs w:val="24"/>
        </w:rPr>
        <w:t xml:space="preserve">von Christian </w:t>
      </w:r>
      <w:proofErr w:type="spellStart"/>
      <w:r w:rsidR="00BF132A" w:rsidRPr="000C6C2D">
        <w:rPr>
          <w:rFonts w:ascii="Arial" w:hAnsi="Arial" w:cs="Arial"/>
          <w:sz w:val="24"/>
          <w:szCs w:val="24"/>
        </w:rPr>
        <w:t>Dudasch</w:t>
      </w:r>
      <w:proofErr w:type="spellEnd"/>
      <w:r w:rsidR="00BF132A" w:rsidRPr="000C6C2D">
        <w:rPr>
          <w:rFonts w:ascii="Arial" w:hAnsi="Arial" w:cs="Arial"/>
          <w:sz w:val="24"/>
          <w:szCs w:val="24"/>
        </w:rPr>
        <w:t xml:space="preserve">, Ida </w:t>
      </w:r>
      <w:proofErr w:type="spellStart"/>
      <w:r w:rsidR="00BF132A" w:rsidRPr="000C6C2D">
        <w:rPr>
          <w:rFonts w:ascii="Arial" w:hAnsi="Arial" w:cs="Arial"/>
          <w:sz w:val="24"/>
          <w:szCs w:val="24"/>
        </w:rPr>
        <w:t>Hinterholzinger</w:t>
      </w:r>
      <w:proofErr w:type="spellEnd"/>
      <w:r w:rsidR="00BF132A" w:rsidRPr="000C6C2D">
        <w:rPr>
          <w:rFonts w:ascii="Arial" w:hAnsi="Arial" w:cs="Arial"/>
          <w:sz w:val="24"/>
          <w:szCs w:val="24"/>
        </w:rPr>
        <w:t xml:space="preserve"> und Alexander Bernhardt</w:t>
      </w:r>
    </w:p>
    <w:p w:rsidR="00953C27" w:rsidRPr="008B312F" w:rsidRDefault="00840447" w:rsidP="008B312F">
      <w:pPr>
        <w:spacing w:line="360" w:lineRule="auto"/>
        <w:rPr>
          <w:rFonts w:ascii="Arial" w:hAnsi="Arial" w:cs="Arial"/>
          <w:sz w:val="24"/>
          <w:szCs w:val="24"/>
        </w:rPr>
      </w:pPr>
      <w:r w:rsidRPr="008B312F">
        <w:rPr>
          <w:rFonts w:ascii="Arial" w:hAnsi="Arial" w:cs="Arial"/>
          <w:sz w:val="24"/>
          <w:szCs w:val="24"/>
        </w:rPr>
        <w:t>Die Soziokulturelle Streetart Gallery, kurz SOSA Gallery, hat sich zur Aufgabe gemacht</w:t>
      </w:r>
      <w:r w:rsidR="00953C27">
        <w:rPr>
          <w:rFonts w:ascii="Arial" w:hAnsi="Arial" w:cs="Arial"/>
          <w:sz w:val="24"/>
          <w:szCs w:val="24"/>
        </w:rPr>
        <w:t>,</w:t>
      </w:r>
      <w:r w:rsidRPr="008B312F">
        <w:rPr>
          <w:rFonts w:ascii="Arial" w:hAnsi="Arial" w:cs="Arial"/>
          <w:sz w:val="24"/>
          <w:szCs w:val="24"/>
        </w:rPr>
        <w:t xml:space="preserve"> Nürnberg </w:t>
      </w:r>
      <w:proofErr w:type="spellStart"/>
      <w:r w:rsidRPr="008B312F">
        <w:rPr>
          <w:rFonts w:ascii="Arial" w:hAnsi="Arial" w:cs="Arial"/>
          <w:sz w:val="24"/>
          <w:szCs w:val="24"/>
        </w:rPr>
        <w:t>Gostenhof</w:t>
      </w:r>
      <w:proofErr w:type="spellEnd"/>
      <w:r w:rsidRPr="008B312F">
        <w:rPr>
          <w:rFonts w:ascii="Arial" w:hAnsi="Arial" w:cs="Arial"/>
          <w:sz w:val="24"/>
          <w:szCs w:val="24"/>
        </w:rPr>
        <w:t xml:space="preserve"> schöner zu gestalten. Dafür haben verschiedenste Künstler mehrere Stromkästen in der Nähe der U-Bahn-Stationen in </w:t>
      </w:r>
      <w:proofErr w:type="spellStart"/>
      <w:r w:rsidRPr="008B312F">
        <w:rPr>
          <w:rFonts w:ascii="Arial" w:hAnsi="Arial" w:cs="Arial"/>
          <w:sz w:val="24"/>
          <w:szCs w:val="24"/>
        </w:rPr>
        <w:t>Gostenhof</w:t>
      </w:r>
      <w:proofErr w:type="spellEnd"/>
      <w:r w:rsidRPr="008B312F">
        <w:rPr>
          <w:rFonts w:ascii="Arial" w:hAnsi="Arial" w:cs="Arial"/>
          <w:sz w:val="24"/>
          <w:szCs w:val="24"/>
        </w:rPr>
        <w:t xml:space="preserve"> mit Kunstwerken versehen. Das Thema „Freundschaft“ war im Mittelpunkt der Aktion. </w:t>
      </w:r>
      <w:r w:rsidR="00953C27" w:rsidRPr="008B312F">
        <w:rPr>
          <w:rFonts w:ascii="Arial" w:hAnsi="Arial" w:cs="Arial"/>
          <w:sz w:val="24"/>
          <w:szCs w:val="24"/>
        </w:rPr>
        <w:t xml:space="preserve">Die Kunstwerke sollten im freien Raum für jeden zugänglich sein. Niemand muss Eintritt zahlen, um sich einen Stromkasten anzuschauen. </w:t>
      </w:r>
      <w:r w:rsidR="00953C27">
        <w:rPr>
          <w:rFonts w:ascii="Arial" w:hAnsi="Arial" w:cs="Arial"/>
          <w:sz w:val="24"/>
          <w:szCs w:val="24"/>
        </w:rPr>
        <w:t>V</w:t>
      </w:r>
      <w:r w:rsidR="00953C27" w:rsidRPr="008B312F">
        <w:rPr>
          <w:rFonts w:ascii="Arial" w:hAnsi="Arial" w:cs="Arial"/>
          <w:sz w:val="24"/>
          <w:szCs w:val="24"/>
        </w:rPr>
        <w:t>or der Vernissage</w:t>
      </w:r>
      <w:r w:rsidR="00953C27">
        <w:rPr>
          <w:rFonts w:ascii="Arial" w:hAnsi="Arial" w:cs="Arial"/>
          <w:sz w:val="24"/>
          <w:szCs w:val="24"/>
        </w:rPr>
        <w:t>,</w:t>
      </w:r>
      <w:r w:rsidR="00953C27" w:rsidRPr="008B312F">
        <w:rPr>
          <w:rFonts w:ascii="Arial" w:hAnsi="Arial" w:cs="Arial"/>
          <w:sz w:val="24"/>
          <w:szCs w:val="24"/>
        </w:rPr>
        <w:t xml:space="preserve"> </w:t>
      </w:r>
      <w:r w:rsidR="00953C27">
        <w:rPr>
          <w:rFonts w:ascii="Arial" w:hAnsi="Arial" w:cs="Arial"/>
          <w:sz w:val="24"/>
          <w:szCs w:val="24"/>
        </w:rPr>
        <w:t>i</w:t>
      </w:r>
      <w:r w:rsidRPr="008B312F">
        <w:rPr>
          <w:rFonts w:ascii="Arial" w:hAnsi="Arial" w:cs="Arial"/>
          <w:sz w:val="24"/>
          <w:szCs w:val="24"/>
        </w:rPr>
        <w:t xml:space="preserve">n der Nacht vom 27. auf den 28. Juli, wurden jedoch mehrere Stromkästen übersprayt. Den wiederaufgeklebten Stickern </w:t>
      </w:r>
      <w:r w:rsidR="00953C27">
        <w:rPr>
          <w:rFonts w:ascii="Arial" w:hAnsi="Arial" w:cs="Arial"/>
          <w:sz w:val="24"/>
          <w:szCs w:val="24"/>
        </w:rPr>
        <w:t xml:space="preserve">nach </w:t>
      </w:r>
      <w:r w:rsidRPr="008B312F">
        <w:rPr>
          <w:rFonts w:ascii="Arial" w:hAnsi="Arial" w:cs="Arial"/>
          <w:sz w:val="24"/>
          <w:szCs w:val="24"/>
        </w:rPr>
        <w:t>zu urteilen, war dies ein Akt gegen Gentrifizierung. Die</w:t>
      </w:r>
      <w:r w:rsidR="00953C27">
        <w:rPr>
          <w:rFonts w:ascii="Arial" w:hAnsi="Arial" w:cs="Arial"/>
          <w:sz w:val="24"/>
          <w:szCs w:val="24"/>
        </w:rPr>
        <w:t xml:space="preserve"> Sticker</w:t>
      </w:r>
      <w:r w:rsidRPr="008B312F">
        <w:rPr>
          <w:rFonts w:ascii="Arial" w:hAnsi="Arial" w:cs="Arial"/>
          <w:sz w:val="24"/>
          <w:szCs w:val="24"/>
        </w:rPr>
        <w:t xml:space="preserve"> wurden nämlich für die Neugestaltung abgekratzt und übermalt. Nürnbergs ehemaliges Arbeiterviertel </w:t>
      </w:r>
      <w:proofErr w:type="spellStart"/>
      <w:r w:rsidRPr="008B312F">
        <w:rPr>
          <w:rFonts w:ascii="Arial" w:hAnsi="Arial" w:cs="Arial"/>
          <w:sz w:val="24"/>
          <w:szCs w:val="24"/>
        </w:rPr>
        <w:t>Gostenhof</w:t>
      </w:r>
      <w:proofErr w:type="spellEnd"/>
      <w:r w:rsidRPr="008B312F">
        <w:rPr>
          <w:rFonts w:ascii="Arial" w:hAnsi="Arial" w:cs="Arial"/>
          <w:sz w:val="24"/>
          <w:szCs w:val="24"/>
        </w:rPr>
        <w:t xml:space="preserve"> hat schon seit längerem mit starken Mieterhöhungen und Sanierungen zu kämpfen, sodass die dort ansässigen Bewohner durch wohlhabendere Bevölkerungsschichten verdrängt werden. Außerdem </w:t>
      </w:r>
      <w:r w:rsidR="00953C27">
        <w:rPr>
          <w:rFonts w:ascii="Arial" w:hAnsi="Arial" w:cs="Arial"/>
          <w:sz w:val="24"/>
          <w:szCs w:val="24"/>
        </w:rPr>
        <w:t>wurde</w:t>
      </w:r>
      <w:r w:rsidRPr="008B312F">
        <w:rPr>
          <w:rFonts w:ascii="Arial" w:hAnsi="Arial" w:cs="Arial"/>
          <w:sz w:val="24"/>
          <w:szCs w:val="24"/>
        </w:rPr>
        <w:t xml:space="preserve"> in den sozialen Medien kritisiert, unbedacht bereits bestehende </w:t>
      </w:r>
      <w:r w:rsidR="00953C27">
        <w:rPr>
          <w:rFonts w:ascii="Arial" w:hAnsi="Arial" w:cs="Arial"/>
          <w:sz w:val="24"/>
          <w:szCs w:val="24"/>
        </w:rPr>
        <w:t xml:space="preserve">Kunst </w:t>
      </w:r>
      <w:r w:rsidRPr="008B312F">
        <w:rPr>
          <w:rFonts w:ascii="Arial" w:hAnsi="Arial" w:cs="Arial"/>
          <w:sz w:val="24"/>
          <w:szCs w:val="24"/>
        </w:rPr>
        <w:t xml:space="preserve">und politische Äußerungen übermalt zu haben. Die Organisatorin Sophie </w:t>
      </w:r>
      <w:r w:rsidR="004754DF">
        <w:rPr>
          <w:rFonts w:ascii="Arial" w:hAnsi="Arial" w:cs="Arial"/>
          <w:sz w:val="24"/>
          <w:szCs w:val="24"/>
        </w:rPr>
        <w:t>Knoll</w:t>
      </w:r>
      <w:r w:rsidRPr="008B312F">
        <w:rPr>
          <w:rFonts w:ascii="Arial" w:hAnsi="Arial" w:cs="Arial"/>
          <w:sz w:val="24"/>
          <w:szCs w:val="24"/>
        </w:rPr>
        <w:t xml:space="preserve"> zeigte sich in einem Instagram-Video sehr bestürzt. Sie meinte, da</w:t>
      </w:r>
      <w:r w:rsidR="008B312F" w:rsidRPr="008B312F">
        <w:rPr>
          <w:rFonts w:ascii="Arial" w:hAnsi="Arial" w:cs="Arial"/>
          <w:sz w:val="24"/>
          <w:szCs w:val="24"/>
        </w:rPr>
        <w:t>s</w:t>
      </w:r>
      <w:r w:rsidRPr="008B312F">
        <w:rPr>
          <w:rFonts w:ascii="Arial" w:hAnsi="Arial" w:cs="Arial"/>
          <w:sz w:val="24"/>
          <w:szCs w:val="24"/>
        </w:rPr>
        <w:t>s sie nie vorhatte, die Gen</w:t>
      </w:r>
      <w:r w:rsidR="008B312F" w:rsidRPr="008B312F">
        <w:rPr>
          <w:rFonts w:ascii="Arial" w:hAnsi="Arial" w:cs="Arial"/>
          <w:sz w:val="24"/>
          <w:szCs w:val="24"/>
        </w:rPr>
        <w:t>t</w:t>
      </w:r>
      <w:r w:rsidRPr="008B312F">
        <w:rPr>
          <w:rFonts w:ascii="Arial" w:hAnsi="Arial" w:cs="Arial"/>
          <w:sz w:val="24"/>
          <w:szCs w:val="24"/>
        </w:rPr>
        <w:t xml:space="preserve">rifizierung in </w:t>
      </w:r>
      <w:proofErr w:type="spellStart"/>
      <w:r w:rsidRPr="008B312F">
        <w:rPr>
          <w:rFonts w:ascii="Arial" w:hAnsi="Arial" w:cs="Arial"/>
          <w:sz w:val="24"/>
          <w:szCs w:val="24"/>
        </w:rPr>
        <w:t>Gostenhof</w:t>
      </w:r>
      <w:proofErr w:type="spellEnd"/>
      <w:r w:rsidRPr="008B312F">
        <w:rPr>
          <w:rFonts w:ascii="Arial" w:hAnsi="Arial" w:cs="Arial"/>
          <w:sz w:val="24"/>
          <w:szCs w:val="24"/>
        </w:rPr>
        <w:t xml:space="preserve"> zu fördern. </w:t>
      </w:r>
      <w:r w:rsidR="008B312F" w:rsidRPr="008B312F">
        <w:rPr>
          <w:rFonts w:ascii="Arial" w:hAnsi="Arial" w:cs="Arial"/>
          <w:sz w:val="24"/>
          <w:szCs w:val="24"/>
        </w:rPr>
        <w:t xml:space="preserve">Alle Stromkästen wurden allerdings nicht übersprayt. </w:t>
      </w:r>
      <w:r w:rsidRPr="008B312F">
        <w:rPr>
          <w:rFonts w:ascii="Arial" w:hAnsi="Arial" w:cs="Arial"/>
          <w:sz w:val="24"/>
          <w:szCs w:val="24"/>
        </w:rPr>
        <w:t xml:space="preserve">Ein paar sind noch entlang der Adam-Klein-Straße und der Fürther Straße zwischen den U-Bahn-Stationen Bärenschanze und </w:t>
      </w:r>
      <w:proofErr w:type="spellStart"/>
      <w:r w:rsidRPr="008B312F">
        <w:rPr>
          <w:rFonts w:ascii="Arial" w:hAnsi="Arial" w:cs="Arial"/>
          <w:sz w:val="24"/>
          <w:szCs w:val="24"/>
        </w:rPr>
        <w:t>Gostenhof</w:t>
      </w:r>
      <w:proofErr w:type="spellEnd"/>
      <w:r w:rsidRPr="008B312F">
        <w:rPr>
          <w:rFonts w:ascii="Arial" w:hAnsi="Arial" w:cs="Arial"/>
          <w:sz w:val="24"/>
          <w:szCs w:val="24"/>
        </w:rPr>
        <w:t xml:space="preserve"> zu finden.</w:t>
      </w:r>
      <w:bookmarkStart w:id="0" w:name="_GoBack"/>
      <w:bookmarkEnd w:id="0"/>
    </w:p>
    <w:sectPr w:rsidR="00953C27" w:rsidRPr="008B312F" w:rsidSect="009F1C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5D1D"/>
    <w:multiLevelType w:val="hybridMultilevel"/>
    <w:tmpl w:val="346C5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AEB"/>
    <w:rsid w:val="0014740D"/>
    <w:rsid w:val="00174563"/>
    <w:rsid w:val="002A5AEB"/>
    <w:rsid w:val="003C74CF"/>
    <w:rsid w:val="004754DF"/>
    <w:rsid w:val="004D6FB5"/>
    <w:rsid w:val="005F087C"/>
    <w:rsid w:val="006A5B2B"/>
    <w:rsid w:val="006E4E3B"/>
    <w:rsid w:val="0080061C"/>
    <w:rsid w:val="00840447"/>
    <w:rsid w:val="00881D38"/>
    <w:rsid w:val="008B312F"/>
    <w:rsid w:val="00953C27"/>
    <w:rsid w:val="009F1C28"/>
    <w:rsid w:val="00AA65DB"/>
    <w:rsid w:val="00BA5999"/>
    <w:rsid w:val="00BF132A"/>
    <w:rsid w:val="00C7255A"/>
    <w:rsid w:val="00D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E23"/>
  <w15:docId w15:val="{6CC93FA7-1BFA-4025-8982-986BE74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1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Bernhardt</dc:creator>
  <cp:lastModifiedBy>ida.hinterholzinger@gmail.com</cp:lastModifiedBy>
  <cp:revision>7</cp:revision>
  <dcterms:created xsi:type="dcterms:W3CDTF">2020-07-18T15:01:00Z</dcterms:created>
  <dcterms:modified xsi:type="dcterms:W3CDTF">2020-07-30T10:22:00Z</dcterms:modified>
</cp:coreProperties>
</file>